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29CF5E4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E1CCC">
        <w:rPr>
          <w:rFonts w:ascii="Arial" w:hAnsi="Arial" w:cs="Arial"/>
          <w:b/>
          <w:bCs/>
        </w:rPr>
        <w:t>96</w:t>
      </w:r>
      <w:r w:rsidR="006C751A">
        <w:rPr>
          <w:rFonts w:ascii="Arial" w:hAnsi="Arial" w:cs="Arial"/>
          <w:b/>
          <w:bCs/>
        </w:rPr>
        <w:t>8</w:t>
      </w:r>
    </w:p>
    <w:p w14:paraId="72B4236A" w14:textId="619FD912" w:rsidR="00D74AEA" w:rsidRDefault="00EE1CC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1D36D5A" w:rsidR="00D74AEA" w:rsidRPr="00EE1CC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E1CCC">
        <w:rPr>
          <w:rFonts w:ascii="Arial" w:hAnsi="Arial" w:cs="Arial"/>
          <w:b/>
          <w:bCs/>
        </w:rPr>
        <w:t xml:space="preserve"> </w:t>
      </w:r>
      <w:r w:rsidR="006C751A">
        <w:rPr>
          <w:rFonts w:ascii="Arial" w:hAnsi="Arial" w:cs="Arial"/>
          <w:bCs/>
        </w:rPr>
        <w:t>Reaching</w:t>
      </w:r>
      <w:bookmarkStart w:id="0" w:name="_GoBack"/>
      <w:bookmarkEnd w:id="0"/>
      <w:r w:rsidR="00EE1CCC">
        <w:rPr>
          <w:rFonts w:ascii="Arial" w:hAnsi="Arial" w:cs="Arial"/>
          <w:bCs/>
        </w:rPr>
        <w:t xml:space="preserve"> Interstellar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859B1C8" w:rsidR="0000197A" w:rsidRPr="00EE1CC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B0F64">
        <w:rPr>
          <w:rFonts w:ascii="Arial" w:hAnsi="Arial" w:cs="Arial"/>
          <w:bCs/>
        </w:rPr>
        <w:t>A</w:t>
      </w:r>
      <w:r w:rsidR="00EE1CCC">
        <w:rPr>
          <w:rFonts w:ascii="Arial" w:hAnsi="Arial" w:cs="Arial"/>
          <w:bCs/>
        </w:rPr>
        <w:t xml:space="preserve">lmost 11 billion miles from home, Voyager 2 </w:t>
      </w:r>
      <w:r w:rsidR="00AC0A7B">
        <w:rPr>
          <w:rFonts w:ascii="Arial" w:hAnsi="Arial" w:cs="Arial"/>
          <w:bCs/>
        </w:rPr>
        <w:t>has entered</w:t>
      </w:r>
      <w:r w:rsidR="00EE1CCC">
        <w:rPr>
          <w:rFonts w:ascii="Arial" w:hAnsi="Arial" w:cs="Arial"/>
          <w:bCs/>
        </w:rPr>
        <w:t xml:space="preserve"> interstellar spac</w:t>
      </w:r>
      <w:r w:rsidR="00ED7779">
        <w:rPr>
          <w:rFonts w:ascii="Arial" w:hAnsi="Arial" w:cs="Arial"/>
          <w:bCs/>
        </w:rPr>
        <w:t>e at last</w:t>
      </w:r>
      <w:r w:rsidR="00EE1CCC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F2B8D0B" w14:textId="77777777" w:rsidR="00873141" w:rsidRDefault="008604D3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72BFF">
        <w:rPr>
          <w:rFonts w:ascii="Arial" w:hAnsi="Arial" w:cs="Arial"/>
          <w:bCs/>
          <w:color w:val="030005"/>
        </w:rPr>
        <w:t xml:space="preserve">Twin Spacecraft, </w:t>
      </w:r>
      <w:r w:rsidR="00EE1CCC">
        <w:rPr>
          <w:rFonts w:ascii="Arial" w:hAnsi="Arial" w:cs="Arial"/>
          <w:bCs/>
          <w:color w:val="030005"/>
        </w:rPr>
        <w:t>Voyager</w:t>
      </w:r>
      <w:r w:rsidR="00BB0F64">
        <w:rPr>
          <w:rFonts w:ascii="Arial" w:hAnsi="Arial" w:cs="Arial"/>
          <w:bCs/>
          <w:color w:val="030005"/>
        </w:rPr>
        <w:t xml:space="preserve"> 1 and</w:t>
      </w:r>
      <w:r w:rsidR="00EE1CCC">
        <w:rPr>
          <w:rFonts w:ascii="Arial" w:hAnsi="Arial" w:cs="Arial"/>
          <w:bCs/>
          <w:color w:val="030005"/>
        </w:rPr>
        <w:t xml:space="preserve"> 2</w:t>
      </w:r>
      <w:r w:rsidR="00C72BFF">
        <w:rPr>
          <w:rFonts w:ascii="Arial" w:hAnsi="Arial" w:cs="Arial"/>
          <w:bCs/>
          <w:color w:val="030005"/>
        </w:rPr>
        <w:t>,</w:t>
      </w:r>
      <w:r w:rsidR="00EE1CCC">
        <w:rPr>
          <w:rFonts w:ascii="Arial" w:hAnsi="Arial" w:cs="Arial"/>
          <w:bCs/>
          <w:color w:val="030005"/>
        </w:rPr>
        <w:t xml:space="preserve"> </w:t>
      </w:r>
      <w:r w:rsidR="001070F7">
        <w:rPr>
          <w:rFonts w:ascii="Arial" w:hAnsi="Arial" w:cs="Arial"/>
          <w:bCs/>
          <w:color w:val="030005"/>
        </w:rPr>
        <w:t>launched from Earth in</w:t>
      </w:r>
      <w:r w:rsidR="00EE1CCC">
        <w:rPr>
          <w:rFonts w:ascii="Arial" w:hAnsi="Arial" w:cs="Arial"/>
          <w:bCs/>
          <w:color w:val="030005"/>
        </w:rPr>
        <w:t xml:space="preserve"> 1977</w:t>
      </w:r>
      <w:r w:rsidR="00B13DFA">
        <w:rPr>
          <w:rFonts w:ascii="Arial" w:hAnsi="Arial" w:cs="Arial"/>
          <w:bCs/>
          <w:color w:val="030005"/>
        </w:rPr>
        <w:t xml:space="preserve"> to conduct close-up studies of Jupiter and Saturn.  </w:t>
      </w:r>
    </w:p>
    <w:p w14:paraId="0898C6CC" w14:textId="77777777" w:rsidR="00873141" w:rsidRDefault="00873141" w:rsidP="00C72BFF">
      <w:pPr>
        <w:pStyle w:val="Standard"/>
        <w:rPr>
          <w:rFonts w:ascii="Arial" w:hAnsi="Arial" w:cs="Arial"/>
          <w:bCs/>
          <w:color w:val="030005"/>
        </w:rPr>
      </w:pPr>
    </w:p>
    <w:p w14:paraId="4BC67F6F" w14:textId="04CEB23F" w:rsidR="00C72BFF" w:rsidRDefault="00873141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</w:t>
      </w:r>
      <w:r w:rsidR="00B13DFA">
        <w:rPr>
          <w:rFonts w:ascii="Arial" w:hAnsi="Arial" w:cs="Arial"/>
          <w:bCs/>
          <w:color w:val="030005"/>
        </w:rPr>
        <w:t>emote-control programming was used to endow the Voyagers with greater capabilities than they possessed when they left Earth</w:t>
      </w:r>
      <w:r w:rsidR="00C72BFF">
        <w:rPr>
          <w:rFonts w:ascii="Arial" w:hAnsi="Arial" w:cs="Arial"/>
          <w:bCs/>
          <w:color w:val="030005"/>
        </w:rPr>
        <w:t>, and decades later, both spacecraft have traveled well beyond their original destinations.</w:t>
      </w:r>
    </w:p>
    <w:p w14:paraId="57974DDB" w14:textId="6292BFAB" w:rsidR="00B9567E" w:rsidRDefault="00B9567E" w:rsidP="00C72BFF">
      <w:pPr>
        <w:pStyle w:val="Standard"/>
        <w:rPr>
          <w:rFonts w:ascii="Arial" w:hAnsi="Arial" w:cs="Arial"/>
          <w:bCs/>
          <w:color w:val="030005"/>
        </w:rPr>
      </w:pPr>
    </w:p>
    <w:p w14:paraId="32CFFFA7" w14:textId="0CEFA82B" w:rsidR="00B9567E" w:rsidRDefault="00B9567E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2012, Voyager 1 became the first human-made object to reach interstellar space. </w:t>
      </w:r>
    </w:p>
    <w:p w14:paraId="2326A4E7" w14:textId="77777777" w:rsidR="00C72BFF" w:rsidRDefault="00C72BFF" w:rsidP="00C72BFF">
      <w:pPr>
        <w:pStyle w:val="Standard"/>
        <w:rPr>
          <w:rFonts w:ascii="Arial" w:hAnsi="Arial" w:cs="Arial"/>
          <w:bCs/>
          <w:color w:val="030005"/>
        </w:rPr>
      </w:pPr>
    </w:p>
    <w:p w14:paraId="20093094" w14:textId="4B86EC9E" w:rsidR="002233B9" w:rsidRDefault="00A52199" w:rsidP="00C72BF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</w:t>
      </w:r>
      <w:r w:rsidR="00873141">
        <w:rPr>
          <w:rFonts w:ascii="Arial" w:hAnsi="Arial" w:cs="Arial"/>
          <w:bCs/>
          <w:color w:val="030005"/>
        </w:rPr>
        <w:t xml:space="preserve">Voyager 2 </w:t>
      </w:r>
      <w:r>
        <w:rPr>
          <w:rFonts w:ascii="Arial" w:hAnsi="Arial" w:cs="Arial"/>
          <w:bCs/>
          <w:color w:val="030005"/>
        </w:rPr>
        <w:t xml:space="preserve">has </w:t>
      </w:r>
      <w:r w:rsidR="00873141">
        <w:rPr>
          <w:rFonts w:ascii="Arial" w:hAnsi="Arial" w:cs="Arial"/>
          <w:bCs/>
          <w:color w:val="030005"/>
        </w:rPr>
        <w:t>bec</w:t>
      </w:r>
      <w:r>
        <w:rPr>
          <w:rFonts w:ascii="Arial" w:hAnsi="Arial" w:cs="Arial"/>
          <w:bCs/>
          <w:color w:val="030005"/>
        </w:rPr>
        <w:t>o</w:t>
      </w:r>
      <w:r w:rsidR="00873141">
        <w:rPr>
          <w:rFonts w:ascii="Arial" w:hAnsi="Arial" w:cs="Arial"/>
          <w:bCs/>
          <w:color w:val="030005"/>
        </w:rPr>
        <w:t>me the second object to cross this gateway</w:t>
      </w:r>
      <w:r>
        <w:rPr>
          <w:rFonts w:ascii="Arial" w:hAnsi="Arial" w:cs="Arial"/>
          <w:bCs/>
          <w:color w:val="030005"/>
        </w:rPr>
        <w:t xml:space="preserve">. And a working instrument onboard </w:t>
      </w:r>
      <w:r w:rsidR="002233B9">
        <w:rPr>
          <w:rFonts w:ascii="Arial" w:hAnsi="Arial" w:cs="Arial"/>
          <w:bCs/>
          <w:color w:val="030005"/>
        </w:rPr>
        <w:t>will provide</w:t>
      </w:r>
      <w:r>
        <w:rPr>
          <w:rFonts w:ascii="Arial" w:hAnsi="Arial" w:cs="Arial"/>
          <w:bCs/>
          <w:color w:val="030005"/>
        </w:rPr>
        <w:t xml:space="preserve"> scientists with</w:t>
      </w:r>
      <w:r w:rsidR="002233B9">
        <w:rPr>
          <w:rFonts w:ascii="Arial" w:hAnsi="Arial" w:cs="Arial"/>
          <w:bCs/>
          <w:color w:val="030005"/>
        </w:rPr>
        <w:t xml:space="preserve"> </w:t>
      </w:r>
      <w:r w:rsidR="00754C52">
        <w:rPr>
          <w:rFonts w:ascii="Arial" w:hAnsi="Arial" w:cs="Arial"/>
          <w:bCs/>
          <w:color w:val="030005"/>
        </w:rPr>
        <w:t xml:space="preserve">first-of-its-kind </w:t>
      </w:r>
      <w:r w:rsidR="002233B9">
        <w:rPr>
          <w:rFonts w:ascii="Arial" w:hAnsi="Arial" w:cs="Arial"/>
          <w:bCs/>
          <w:color w:val="030005"/>
        </w:rPr>
        <w:t xml:space="preserve">observations </w:t>
      </w:r>
      <w:r>
        <w:rPr>
          <w:rFonts w:ascii="Arial" w:hAnsi="Arial" w:cs="Arial"/>
          <w:bCs/>
          <w:color w:val="030005"/>
        </w:rPr>
        <w:t>of this passage into the space between the stars.</w:t>
      </w:r>
    </w:p>
    <w:p w14:paraId="6BB317D8" w14:textId="55B73D5B"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14:paraId="655F1963" w14:textId="554B972F" w:rsidR="00AC0A7B" w:rsidRDefault="00AC0A7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</w:t>
      </w:r>
      <w:r w:rsidR="002233B9">
        <w:rPr>
          <w:rFonts w:ascii="Arial" w:hAnsi="Arial" w:cs="Arial"/>
          <w:bCs/>
          <w:color w:val="030005"/>
        </w:rPr>
        <w:t>both</w:t>
      </w:r>
      <w:r>
        <w:rPr>
          <w:rFonts w:ascii="Arial" w:hAnsi="Arial" w:cs="Arial"/>
          <w:bCs/>
          <w:color w:val="030005"/>
        </w:rPr>
        <w:t xml:space="preserve"> probes have left the heliosphere</w:t>
      </w:r>
      <w:r w:rsidR="00A52199">
        <w:rPr>
          <w:rFonts w:ascii="Arial" w:hAnsi="Arial" w:cs="Arial"/>
          <w:bCs/>
          <w:color w:val="030005"/>
        </w:rPr>
        <w:t xml:space="preserve">, </w:t>
      </w:r>
      <w:r w:rsidR="00B13DFA">
        <w:rPr>
          <w:rFonts w:ascii="Arial" w:hAnsi="Arial" w:cs="Arial"/>
          <w:bCs/>
          <w:color w:val="030005"/>
        </w:rPr>
        <w:t>neither Voyager</w:t>
      </w:r>
      <w:r>
        <w:rPr>
          <w:rFonts w:ascii="Arial" w:hAnsi="Arial" w:cs="Arial"/>
          <w:bCs/>
          <w:color w:val="030005"/>
        </w:rPr>
        <w:t xml:space="preserve"> </w:t>
      </w:r>
      <w:r w:rsidR="00394FD3">
        <w:rPr>
          <w:rFonts w:ascii="Arial" w:hAnsi="Arial" w:cs="Arial"/>
          <w:bCs/>
          <w:color w:val="030005"/>
        </w:rPr>
        <w:t>will be leaving the solar system soon.</w:t>
      </w:r>
    </w:p>
    <w:p w14:paraId="0F427464" w14:textId="0377E989" w:rsidR="002233B9" w:rsidRDefault="002233B9" w:rsidP="00A238FA">
      <w:pPr>
        <w:pStyle w:val="Standard"/>
        <w:rPr>
          <w:rFonts w:ascii="Arial" w:hAnsi="Arial" w:cs="Arial"/>
          <w:bCs/>
          <w:color w:val="030005"/>
        </w:rPr>
      </w:pPr>
    </w:p>
    <w:p w14:paraId="2A46F201" w14:textId="5EE302C0" w:rsidR="002233B9" w:rsidRDefault="002233B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Scientists </w:t>
      </w:r>
      <w:r w:rsidR="00A52199">
        <w:rPr>
          <w:rFonts w:ascii="Arial" w:hAnsi="Arial" w:cs="Arial"/>
          <w:bCs/>
          <w:color w:val="030005"/>
        </w:rPr>
        <w:t>designate</w:t>
      </w:r>
      <w:r>
        <w:rPr>
          <w:rFonts w:ascii="Arial" w:hAnsi="Arial" w:cs="Arial"/>
          <w:bCs/>
          <w:color w:val="030005"/>
        </w:rPr>
        <w:t xml:space="preserve"> the area beyond the Oort Cloud </w:t>
      </w:r>
      <w:r w:rsidR="00A52199">
        <w:rPr>
          <w:rFonts w:ascii="Arial" w:hAnsi="Arial" w:cs="Arial"/>
          <w:bCs/>
          <w:color w:val="030005"/>
        </w:rPr>
        <w:t>as</w:t>
      </w:r>
      <w:r>
        <w:rPr>
          <w:rFonts w:ascii="Arial" w:hAnsi="Arial" w:cs="Arial"/>
          <w:bCs/>
          <w:color w:val="030005"/>
        </w:rPr>
        <w:t xml:space="preserve"> the boundary of our solar system.  It will take Voyager 2 three hundred years to reach the inner edge of the Oort Cloud and could take another thirty thousand years to fly beyond it.  </w:t>
      </w:r>
    </w:p>
    <w:p w14:paraId="0E0DFC75" w14:textId="499AD8EA" w:rsidR="00AC0A7B" w:rsidRDefault="00AC0A7B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42C107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97FE82A" w14:textId="4629B428" w:rsidR="00013C6F" w:rsidRDefault="00873141">
      <w:pPr>
        <w:pStyle w:val="Standard"/>
      </w:pPr>
      <w:r>
        <w:t xml:space="preserve">                  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0805901C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9D264" w14:textId="77777777" w:rsidR="00E822CF" w:rsidRDefault="00E822CF">
      <w:r>
        <w:separator/>
      </w:r>
    </w:p>
  </w:endnote>
  <w:endnote w:type="continuationSeparator" w:id="0">
    <w:p w14:paraId="55D28F43" w14:textId="77777777" w:rsidR="00E822CF" w:rsidRDefault="00E8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D3325" w14:textId="77777777" w:rsidR="00E822CF" w:rsidRDefault="00E822CF">
      <w:r>
        <w:rPr>
          <w:color w:val="000000"/>
        </w:rPr>
        <w:separator/>
      </w:r>
    </w:p>
  </w:footnote>
  <w:footnote w:type="continuationSeparator" w:id="0">
    <w:p w14:paraId="5D46C37B" w14:textId="77777777" w:rsidR="00E822CF" w:rsidRDefault="00E82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3C6F"/>
    <w:rsid w:val="00091A9C"/>
    <w:rsid w:val="000F484B"/>
    <w:rsid w:val="001070F7"/>
    <w:rsid w:val="001269C2"/>
    <w:rsid w:val="00153B3D"/>
    <w:rsid w:val="002233B9"/>
    <w:rsid w:val="0023745F"/>
    <w:rsid w:val="00263092"/>
    <w:rsid w:val="0028091D"/>
    <w:rsid w:val="002C0A2F"/>
    <w:rsid w:val="002E4471"/>
    <w:rsid w:val="003768D5"/>
    <w:rsid w:val="00394FD3"/>
    <w:rsid w:val="00402FAF"/>
    <w:rsid w:val="00423F8A"/>
    <w:rsid w:val="004A3847"/>
    <w:rsid w:val="00511DD1"/>
    <w:rsid w:val="00540507"/>
    <w:rsid w:val="00561017"/>
    <w:rsid w:val="005C4FB7"/>
    <w:rsid w:val="006C751A"/>
    <w:rsid w:val="006D098B"/>
    <w:rsid w:val="006F461E"/>
    <w:rsid w:val="006F6B8C"/>
    <w:rsid w:val="00754C52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73141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2199"/>
    <w:rsid w:val="00A56627"/>
    <w:rsid w:val="00AA7DF4"/>
    <w:rsid w:val="00AC0A7B"/>
    <w:rsid w:val="00B105A3"/>
    <w:rsid w:val="00B13DFA"/>
    <w:rsid w:val="00B3636E"/>
    <w:rsid w:val="00B9567E"/>
    <w:rsid w:val="00BB0F64"/>
    <w:rsid w:val="00BD72CD"/>
    <w:rsid w:val="00C061B5"/>
    <w:rsid w:val="00C72BFF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822CF"/>
    <w:rsid w:val="00ED7779"/>
    <w:rsid w:val="00EE1CCC"/>
    <w:rsid w:val="00F00651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2019-01-23T23:34:00Z</dcterms:created>
  <dcterms:modified xsi:type="dcterms:W3CDTF">2019-01-23T23:34:00Z</dcterms:modified>
</cp:coreProperties>
</file>